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2EC2" w14:textId="743DE674" w:rsidR="00CA4786" w:rsidRDefault="003466E1" w:rsidP="00830388">
      <w:pPr>
        <w:ind w:left="1190" w:firstLine="238"/>
        <w:jc w:val="right"/>
      </w:pPr>
      <w:r>
        <w:rPr>
          <w:rFonts w:hint="eastAsia"/>
        </w:rPr>
        <w:t>令和4年4月12日</w:t>
      </w:r>
    </w:p>
    <w:p w14:paraId="4209AA8F" w14:textId="77777777" w:rsidR="00CA4786" w:rsidRDefault="00CA4786" w:rsidP="00830388">
      <w:pPr>
        <w:ind w:left="1190" w:firstLine="238"/>
        <w:jc w:val="right"/>
      </w:pPr>
    </w:p>
    <w:p w14:paraId="07E100E0" w14:textId="77777777" w:rsidR="00CA4786" w:rsidRDefault="00CA4786" w:rsidP="00830388">
      <w:pPr>
        <w:ind w:left="1190" w:firstLine="238"/>
        <w:jc w:val="right"/>
      </w:pPr>
    </w:p>
    <w:p w14:paraId="5DEB4B71" w14:textId="15176283" w:rsidR="00CA4786" w:rsidRPr="00830388" w:rsidRDefault="00CA4786" w:rsidP="00830388">
      <w:pPr>
        <w:ind w:firstLineChars="42" w:firstLine="113"/>
        <w:jc w:val="center"/>
        <w:rPr>
          <w:b/>
          <w:sz w:val="22"/>
          <w:szCs w:val="22"/>
        </w:rPr>
      </w:pPr>
      <w:r w:rsidRPr="00830388">
        <w:rPr>
          <w:rFonts w:hint="eastAsia"/>
          <w:b/>
          <w:sz w:val="22"/>
          <w:szCs w:val="22"/>
        </w:rPr>
        <w:t xml:space="preserve">社会福祉法人　</w:t>
      </w:r>
      <w:r w:rsidR="00C136C7">
        <w:rPr>
          <w:rFonts w:hint="eastAsia"/>
          <w:b/>
          <w:sz w:val="22"/>
          <w:szCs w:val="22"/>
        </w:rPr>
        <w:t>瑞穂会</w:t>
      </w:r>
      <w:r w:rsidRPr="00BC3320">
        <w:rPr>
          <w:rFonts w:hint="eastAsia"/>
          <w:b/>
          <w:sz w:val="22"/>
          <w:szCs w:val="22"/>
        </w:rPr>
        <w:t xml:space="preserve">　</w:t>
      </w:r>
      <w:r w:rsidRPr="00830388">
        <w:rPr>
          <w:rFonts w:hint="eastAsia"/>
          <w:b/>
          <w:sz w:val="22"/>
          <w:szCs w:val="22"/>
        </w:rPr>
        <w:t>一般事業主行動計画</w:t>
      </w:r>
    </w:p>
    <w:p w14:paraId="26BA257D" w14:textId="77777777" w:rsidR="00CA4786" w:rsidRDefault="00CA4786" w:rsidP="00D42C8C">
      <w:pPr>
        <w:ind w:firstLineChars="42"/>
      </w:pPr>
    </w:p>
    <w:p w14:paraId="4E3CF46A" w14:textId="77777777" w:rsidR="00CA4786" w:rsidRDefault="00CA4786" w:rsidP="00D42C8C">
      <w:pPr>
        <w:ind w:firstLineChars="42"/>
      </w:pPr>
    </w:p>
    <w:p w14:paraId="200DCA98" w14:textId="5EAAFAA6" w:rsidR="007B4880" w:rsidRDefault="00A42DE6" w:rsidP="00D42C8C">
      <w:pPr>
        <w:ind w:firstLineChars="42"/>
      </w:pPr>
      <w:r>
        <w:rPr>
          <w:rFonts w:hint="eastAsia"/>
        </w:rPr>
        <w:t>女性活躍推進法</w:t>
      </w:r>
      <w:r w:rsidR="007435D2">
        <w:rPr>
          <w:rFonts w:hint="eastAsia"/>
        </w:rPr>
        <w:t>に基づく一般事業主</w:t>
      </w:r>
      <w:r w:rsidR="00CA4786">
        <w:rPr>
          <w:rFonts w:hint="eastAsia"/>
        </w:rPr>
        <w:t>行動計画を策定</w:t>
      </w:r>
      <w:r w:rsidR="00EC00AE">
        <w:rPr>
          <w:rFonts w:hint="eastAsia"/>
        </w:rPr>
        <w:t>します</w:t>
      </w:r>
      <w:r w:rsidR="00CA4786">
        <w:rPr>
          <w:rFonts w:hint="eastAsia"/>
        </w:rPr>
        <w:t>。</w:t>
      </w:r>
    </w:p>
    <w:p w14:paraId="4CDF8A85" w14:textId="77777777" w:rsidR="00CA4786" w:rsidRDefault="00CA4786" w:rsidP="00D42C8C">
      <w:pPr>
        <w:ind w:firstLineChars="42"/>
      </w:pPr>
    </w:p>
    <w:p w14:paraId="36D1FFBC" w14:textId="77777777" w:rsidR="00CA4786" w:rsidRDefault="00CA4786" w:rsidP="00D42C8C">
      <w:pPr>
        <w:ind w:firstLineChars="42"/>
      </w:pPr>
    </w:p>
    <w:p w14:paraId="314CACF5" w14:textId="36C70EE2" w:rsidR="00CA4786" w:rsidRDefault="00CA4786" w:rsidP="00D42C8C">
      <w:pPr>
        <w:ind w:firstLineChars="42"/>
      </w:pPr>
      <w:r>
        <w:rPr>
          <w:rFonts w:hint="eastAsia"/>
        </w:rPr>
        <w:t xml:space="preserve">１．計画期間　　</w:t>
      </w:r>
      <w:r w:rsidR="00672F32">
        <w:rPr>
          <w:rFonts w:hint="eastAsia"/>
        </w:rPr>
        <w:t>令和4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日～</w:t>
      </w:r>
      <w:r w:rsidR="00672F32">
        <w:rPr>
          <w:rFonts w:hint="eastAsia"/>
        </w:rPr>
        <w:t>令和9</w:t>
      </w:r>
      <w:r>
        <w:rPr>
          <w:rFonts w:hint="eastAsia"/>
        </w:rPr>
        <w:t>年</w:t>
      </w:r>
      <w:r w:rsidR="002B462E">
        <w:rPr>
          <w:rFonts w:hint="eastAsia"/>
        </w:rP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</w:p>
    <w:p w14:paraId="65940ECA" w14:textId="77777777" w:rsidR="00CA4786" w:rsidRDefault="00CA4786" w:rsidP="00D42C8C">
      <w:pPr>
        <w:ind w:firstLineChars="42"/>
      </w:pPr>
    </w:p>
    <w:p w14:paraId="7C0848C6" w14:textId="374C6D0A" w:rsidR="00CA4786" w:rsidRDefault="00CA4786" w:rsidP="00D42C8C">
      <w:pPr>
        <w:ind w:firstLineChars="42"/>
      </w:pPr>
      <w:r>
        <w:rPr>
          <w:rFonts w:hint="eastAsia"/>
        </w:rPr>
        <w:t>２．</w:t>
      </w:r>
      <w:r w:rsidR="001A6A60">
        <w:rPr>
          <w:rFonts w:hint="eastAsia"/>
        </w:rPr>
        <w:t>目標と取組内容</w:t>
      </w:r>
    </w:p>
    <w:p w14:paraId="09FFF8EB" w14:textId="77777777" w:rsidR="001A6A60" w:rsidRDefault="001A6A60" w:rsidP="00D42C8C">
      <w:pPr>
        <w:ind w:firstLineChars="42"/>
      </w:pPr>
    </w:p>
    <w:p w14:paraId="07E2612B" w14:textId="3C149738" w:rsidR="00CA4786" w:rsidRDefault="00CA4786" w:rsidP="001A6A60">
      <w:pPr>
        <w:ind w:firstLineChars="42"/>
      </w:pPr>
      <w:r>
        <w:rPr>
          <w:rFonts w:hint="eastAsia"/>
        </w:rPr>
        <w:t xml:space="preserve">　目標：</w:t>
      </w:r>
      <w:r w:rsidR="00672F32">
        <w:rPr>
          <w:rFonts w:hint="eastAsia"/>
        </w:rPr>
        <w:t>職員の離職理由を分析し、</w:t>
      </w:r>
      <w:bookmarkStart w:id="0" w:name="_Hlk100669793"/>
      <w:r w:rsidR="0062562D">
        <w:rPr>
          <w:rFonts w:hint="eastAsia"/>
        </w:rPr>
        <w:t>育児ならびに介護を理由とする</w:t>
      </w:r>
      <w:r w:rsidR="00672F32">
        <w:rPr>
          <w:rFonts w:hint="eastAsia"/>
        </w:rPr>
        <w:t>離職</w:t>
      </w:r>
      <w:bookmarkEnd w:id="0"/>
      <w:r w:rsidR="00672F32">
        <w:rPr>
          <w:rFonts w:hint="eastAsia"/>
        </w:rPr>
        <w:t>率</w:t>
      </w:r>
      <w:r w:rsidR="0062562D">
        <w:rPr>
          <w:rFonts w:hint="eastAsia"/>
        </w:rPr>
        <w:t>0</w:t>
      </w:r>
      <w:r w:rsidR="00672F32">
        <w:rPr>
          <w:rFonts w:hint="eastAsia"/>
        </w:rPr>
        <w:t>％</w:t>
      </w:r>
      <w:r w:rsidR="0062562D">
        <w:rPr>
          <w:rFonts w:hint="eastAsia"/>
        </w:rPr>
        <w:t>を目指す</w:t>
      </w:r>
      <w:r w:rsidR="00672F32">
        <w:rPr>
          <w:rFonts w:hint="eastAsia"/>
        </w:rPr>
        <w:t>。</w:t>
      </w:r>
      <w:r w:rsidR="001A6A60">
        <w:t xml:space="preserve"> </w:t>
      </w:r>
    </w:p>
    <w:p w14:paraId="4A686E70" w14:textId="77777777" w:rsidR="001A6A60" w:rsidRDefault="001A6A60" w:rsidP="00D42C8C">
      <w:pPr>
        <w:ind w:firstLineChars="42"/>
      </w:pPr>
    </w:p>
    <w:p w14:paraId="2345FF26" w14:textId="4C7110FD" w:rsidR="00CA4786" w:rsidRDefault="001A6A60" w:rsidP="00830388">
      <w:pPr>
        <w:ind w:firstLineChars="242" w:firstLine="576"/>
      </w:pPr>
      <w:bookmarkStart w:id="1" w:name="_Hlk100669542"/>
      <w:r>
        <w:rPr>
          <w:rFonts w:hint="eastAsia"/>
        </w:rPr>
        <w:t>取組内容　令和４年４月～</w:t>
      </w:r>
    </w:p>
    <w:bookmarkEnd w:id="1"/>
    <w:p w14:paraId="28A59AA5" w14:textId="742A7285" w:rsidR="001A6A60" w:rsidRDefault="001A6A60" w:rsidP="00830388">
      <w:pPr>
        <w:ind w:firstLineChars="242" w:firstLine="576"/>
      </w:pPr>
    </w:p>
    <w:p w14:paraId="1E03B552" w14:textId="510F731A" w:rsidR="001A6A60" w:rsidRDefault="001A6A60" w:rsidP="001A6A60">
      <w:pPr>
        <w:ind w:firstLineChars="42"/>
      </w:pPr>
      <w:r>
        <w:rPr>
          <w:rFonts w:hint="eastAsia"/>
        </w:rPr>
        <w:t>女性が生きがいをもって働くことのできる職場環境を整えるため、仕事と家庭・育児の両立支援制度と職場でのハラスメントの防止について、管理職員を含む全職員に周知徹底する。</w:t>
      </w:r>
    </w:p>
    <w:p w14:paraId="58BF8768" w14:textId="77777777" w:rsidR="001363FE" w:rsidRDefault="001363FE" w:rsidP="001A6A60">
      <w:pPr>
        <w:ind w:firstLineChars="42"/>
      </w:pPr>
    </w:p>
    <w:p w14:paraId="612953BA" w14:textId="605E99EE" w:rsidR="001363FE" w:rsidRDefault="001363FE" w:rsidP="001363FE">
      <w:pPr>
        <w:ind w:firstLineChars="242" w:firstLine="576"/>
      </w:pPr>
      <w:bookmarkStart w:id="2" w:name="_Hlk100669700"/>
      <w:r>
        <w:rPr>
          <w:rFonts w:hint="eastAsia"/>
        </w:rPr>
        <w:t>取組内容　令和４年</w:t>
      </w:r>
      <w:r w:rsidR="00A42DE6">
        <w:rPr>
          <w:rFonts w:hint="eastAsia"/>
        </w:rPr>
        <w:t>6月から毎年</w:t>
      </w:r>
      <w:r>
        <w:rPr>
          <w:rFonts w:hint="eastAsia"/>
        </w:rPr>
        <w:t>6月</w:t>
      </w:r>
    </w:p>
    <w:p w14:paraId="28442152" w14:textId="77777777" w:rsidR="007435D2" w:rsidRDefault="007435D2" w:rsidP="001363FE">
      <w:pPr>
        <w:ind w:firstLineChars="242" w:firstLine="576"/>
      </w:pPr>
    </w:p>
    <w:bookmarkEnd w:id="2"/>
    <w:p w14:paraId="1B785C91" w14:textId="6CB356A0" w:rsidR="001A6A60" w:rsidRDefault="001363FE" w:rsidP="001363FE">
      <w:pPr>
        <w:ind w:firstLineChars="0" w:firstLine="0"/>
      </w:pPr>
      <w:r>
        <w:rPr>
          <w:rFonts w:hint="eastAsia"/>
        </w:rPr>
        <w:t xml:space="preserve">　</w:t>
      </w:r>
      <w:r w:rsidR="00A42DE6">
        <w:rPr>
          <w:rFonts w:hint="eastAsia"/>
        </w:rPr>
        <w:t>前</w:t>
      </w:r>
      <w:r>
        <w:rPr>
          <w:rFonts w:hint="eastAsia"/>
        </w:rPr>
        <w:t>年度の離職者の離職理由を分析し、掌握する。</w:t>
      </w:r>
    </w:p>
    <w:p w14:paraId="171B38B3" w14:textId="0A5AEB2B" w:rsidR="001363FE" w:rsidRDefault="001363FE" w:rsidP="001363FE">
      <w:pPr>
        <w:ind w:firstLineChars="0" w:firstLine="0"/>
      </w:pPr>
    </w:p>
    <w:p w14:paraId="50EEB392" w14:textId="3374F60B" w:rsidR="001363FE" w:rsidRDefault="001363FE" w:rsidP="001363FE">
      <w:pPr>
        <w:ind w:firstLineChars="242" w:firstLine="576"/>
      </w:pPr>
      <w:r>
        <w:rPr>
          <w:rFonts w:hint="eastAsia"/>
        </w:rPr>
        <w:t>取組内容　令和４年1</w:t>
      </w:r>
      <w:r w:rsidR="00A42DE6">
        <w:rPr>
          <w:rFonts w:hint="eastAsia"/>
        </w:rPr>
        <w:t>0</w:t>
      </w:r>
      <w:r>
        <w:rPr>
          <w:rFonts w:hint="eastAsia"/>
        </w:rPr>
        <w:t>月</w:t>
      </w:r>
      <w:r w:rsidR="00A42DE6">
        <w:rPr>
          <w:rFonts w:hint="eastAsia"/>
        </w:rPr>
        <w:t>から毎年10月</w:t>
      </w:r>
    </w:p>
    <w:p w14:paraId="290FE448" w14:textId="77777777" w:rsidR="007435D2" w:rsidRDefault="007435D2" w:rsidP="001363FE">
      <w:pPr>
        <w:ind w:firstLineChars="242" w:firstLine="576"/>
      </w:pPr>
    </w:p>
    <w:p w14:paraId="52AAB65C" w14:textId="5A0730A4" w:rsidR="001363FE" w:rsidRDefault="00A42DE6" w:rsidP="001363FE">
      <w:pPr>
        <w:ind w:firstLineChars="42"/>
      </w:pPr>
      <w:r>
        <w:rPr>
          <w:rFonts w:hint="eastAsia"/>
        </w:rPr>
        <w:t>次年度の勤務についての意向調査を行い、</w:t>
      </w:r>
      <w:r w:rsidR="0062562D">
        <w:rPr>
          <w:rFonts w:hint="eastAsia"/>
        </w:rPr>
        <w:t>育児ならびに介護を理由とする</w:t>
      </w:r>
      <w:r>
        <w:rPr>
          <w:rFonts w:hint="eastAsia"/>
        </w:rPr>
        <w:t>離職意向者をフォローアップし、</w:t>
      </w:r>
      <w:r w:rsidR="0062562D">
        <w:rPr>
          <w:rFonts w:hint="eastAsia"/>
        </w:rPr>
        <w:t>働き方の提言を行いつつ</w:t>
      </w:r>
      <w:r>
        <w:rPr>
          <w:rFonts w:hint="eastAsia"/>
        </w:rPr>
        <w:t>定着促進に努める。</w:t>
      </w:r>
    </w:p>
    <w:p w14:paraId="20E18A16" w14:textId="77777777" w:rsidR="001363FE" w:rsidRDefault="001363FE" w:rsidP="001363FE">
      <w:pPr>
        <w:ind w:firstLineChars="42"/>
      </w:pPr>
    </w:p>
    <w:p w14:paraId="5CFC96AD" w14:textId="706BC58C" w:rsidR="001363FE" w:rsidRPr="001363FE" w:rsidRDefault="001363FE" w:rsidP="001363FE">
      <w:pPr>
        <w:ind w:firstLineChars="0" w:firstLine="0"/>
      </w:pPr>
    </w:p>
    <w:p w14:paraId="4F5A262D" w14:textId="4FEC2840" w:rsidR="00CA4786" w:rsidRPr="00830388" w:rsidRDefault="00CA4786" w:rsidP="00830388">
      <w:pPr>
        <w:ind w:firstLineChars="242" w:firstLine="576"/>
        <w:jc w:val="right"/>
      </w:pPr>
    </w:p>
    <w:p w14:paraId="5077703A" w14:textId="77777777" w:rsidR="00CA4786" w:rsidRDefault="00CA4786" w:rsidP="00D42C8C">
      <w:pPr>
        <w:ind w:firstLineChars="42"/>
      </w:pPr>
    </w:p>
    <w:sectPr w:rsidR="00CA4786" w:rsidSect="002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5686" w14:textId="77777777" w:rsidR="00D83BFD" w:rsidRDefault="00D83BFD" w:rsidP="00606930">
      <w:pPr>
        <w:spacing w:line="240" w:lineRule="auto"/>
        <w:ind w:firstLine="190"/>
      </w:pPr>
      <w:r>
        <w:separator/>
      </w:r>
    </w:p>
  </w:endnote>
  <w:endnote w:type="continuationSeparator" w:id="0">
    <w:p w14:paraId="7110A54D" w14:textId="77777777" w:rsidR="00D83BFD" w:rsidRDefault="00D83BFD" w:rsidP="00606930">
      <w:pPr>
        <w:spacing w:line="240" w:lineRule="auto"/>
        <w:ind w:firstLine="1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79B7" w14:textId="77777777" w:rsidR="00CA4786" w:rsidRDefault="00CA4786" w:rsidP="00606930">
    <w:pPr>
      <w:pStyle w:val="a9"/>
      <w:ind w:firstLine="2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1342" w14:textId="77777777" w:rsidR="00CA4786" w:rsidRDefault="00CA4786" w:rsidP="00606930">
    <w:pPr>
      <w:pStyle w:val="a9"/>
      <w:ind w:firstLine="2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5247" w14:textId="77777777" w:rsidR="00CA4786" w:rsidRDefault="00CA4786" w:rsidP="00606930">
    <w:pPr>
      <w:pStyle w:val="a9"/>
      <w:ind w:firstLine="2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8BAC" w14:textId="77777777" w:rsidR="00D83BFD" w:rsidRDefault="00D83BFD" w:rsidP="00606930">
      <w:pPr>
        <w:spacing w:line="240" w:lineRule="auto"/>
        <w:ind w:firstLine="190"/>
      </w:pPr>
      <w:r>
        <w:separator/>
      </w:r>
    </w:p>
  </w:footnote>
  <w:footnote w:type="continuationSeparator" w:id="0">
    <w:p w14:paraId="4BF53F56" w14:textId="77777777" w:rsidR="00D83BFD" w:rsidRDefault="00D83BFD" w:rsidP="00606930">
      <w:pPr>
        <w:spacing w:line="240" w:lineRule="auto"/>
        <w:ind w:firstLine="19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C1D1" w14:textId="77777777" w:rsidR="00CA4786" w:rsidRDefault="00CA4786" w:rsidP="00606930">
    <w:pPr>
      <w:pStyle w:val="a7"/>
      <w:ind w:firstLine="23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38CD" w14:textId="77777777" w:rsidR="00CA4786" w:rsidRDefault="00CA4786" w:rsidP="00606930">
    <w:pPr>
      <w:pStyle w:val="a7"/>
      <w:ind w:firstLine="2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266B" w14:textId="77777777" w:rsidR="00CA4786" w:rsidRDefault="00CA4786" w:rsidP="00606930">
    <w:pPr>
      <w:pStyle w:val="a7"/>
      <w:ind w:firstLine="2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6F28"/>
    <w:multiLevelType w:val="hybridMultilevel"/>
    <w:tmpl w:val="BF106940"/>
    <w:lvl w:ilvl="0" w:tplc="17520726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" w15:restartNumberingAfterBreak="0">
    <w:nsid w:val="395D6C83"/>
    <w:multiLevelType w:val="hybridMultilevel"/>
    <w:tmpl w:val="A232E630"/>
    <w:lvl w:ilvl="0" w:tplc="A140B238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1014769013">
    <w:abstractNumId w:val="1"/>
  </w:num>
  <w:num w:numId="2" w16cid:durableId="98142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8C"/>
    <w:rsid w:val="001363FE"/>
    <w:rsid w:val="00196303"/>
    <w:rsid w:val="001A6A60"/>
    <w:rsid w:val="001D1C49"/>
    <w:rsid w:val="001D58C2"/>
    <w:rsid w:val="00241E5C"/>
    <w:rsid w:val="0029773F"/>
    <w:rsid w:val="002B462E"/>
    <w:rsid w:val="002D28D9"/>
    <w:rsid w:val="003466E1"/>
    <w:rsid w:val="005274BD"/>
    <w:rsid w:val="005E78C9"/>
    <w:rsid w:val="00606930"/>
    <w:rsid w:val="0062562D"/>
    <w:rsid w:val="0064587F"/>
    <w:rsid w:val="00672F32"/>
    <w:rsid w:val="007204A3"/>
    <w:rsid w:val="007435D2"/>
    <w:rsid w:val="0075532F"/>
    <w:rsid w:val="007B4880"/>
    <w:rsid w:val="007B4960"/>
    <w:rsid w:val="00812C5A"/>
    <w:rsid w:val="00830388"/>
    <w:rsid w:val="0096269B"/>
    <w:rsid w:val="00A42DE6"/>
    <w:rsid w:val="00AE37CD"/>
    <w:rsid w:val="00AE509D"/>
    <w:rsid w:val="00B8465D"/>
    <w:rsid w:val="00B91CE9"/>
    <w:rsid w:val="00B976A8"/>
    <w:rsid w:val="00BC3320"/>
    <w:rsid w:val="00C136C7"/>
    <w:rsid w:val="00C32C39"/>
    <w:rsid w:val="00CA4786"/>
    <w:rsid w:val="00CE4704"/>
    <w:rsid w:val="00D42C8C"/>
    <w:rsid w:val="00D505BA"/>
    <w:rsid w:val="00D83BFD"/>
    <w:rsid w:val="00DB482C"/>
    <w:rsid w:val="00E64DA0"/>
    <w:rsid w:val="00EC00AE"/>
    <w:rsid w:val="00EC4DA7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51547"/>
  <w15:docId w15:val="{36F98DB9-C934-48B8-9456-27AC0A89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8D9"/>
    <w:pPr>
      <w:widowControl w:val="0"/>
      <w:spacing w:line="358" w:lineRule="atLeast"/>
      <w:ind w:firstLineChars="100" w:firstLine="100"/>
      <w:jc w:val="both"/>
    </w:pPr>
    <w:rPr>
      <w:rFonts w:ascii="ＭＳ 明朝" w:hAnsi="Century"/>
      <w:spacing w:val="24"/>
      <w:sz w:val="19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1CE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91CE9"/>
    <w:rPr>
      <w:rFonts w:ascii="Arial" w:eastAsia="ＭＳ ゴシック" w:hAnsi="Arial" w:cs="Times New Roman"/>
      <w:spacing w:val="24"/>
      <w:kern w:val="2"/>
      <w:sz w:val="24"/>
      <w:szCs w:val="24"/>
    </w:rPr>
  </w:style>
  <w:style w:type="character" w:styleId="a3">
    <w:name w:val="Strong"/>
    <w:basedOn w:val="a0"/>
    <w:uiPriority w:val="99"/>
    <w:qFormat/>
    <w:rsid w:val="00B91CE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91CE9"/>
    <w:rPr>
      <w:rFonts w:cs="Times New Roman"/>
      <w:i/>
      <w:iCs/>
    </w:rPr>
  </w:style>
  <w:style w:type="paragraph" w:styleId="a5">
    <w:name w:val="Date"/>
    <w:basedOn w:val="a"/>
    <w:next w:val="a"/>
    <w:link w:val="a6"/>
    <w:uiPriority w:val="99"/>
    <w:semiHidden/>
    <w:rsid w:val="00830388"/>
  </w:style>
  <w:style w:type="character" w:customStyle="1" w:styleId="a6">
    <w:name w:val="日付 (文字)"/>
    <w:basedOn w:val="a0"/>
    <w:link w:val="a5"/>
    <w:uiPriority w:val="99"/>
    <w:semiHidden/>
    <w:locked/>
    <w:rsid w:val="00830388"/>
    <w:rPr>
      <w:rFonts w:ascii="ＭＳ 明朝" w:hAnsi="Century" w:cs="Times New Roman"/>
      <w:spacing w:val="24"/>
      <w:kern w:val="2"/>
      <w:sz w:val="19"/>
    </w:rPr>
  </w:style>
  <w:style w:type="paragraph" w:styleId="a7">
    <w:name w:val="header"/>
    <w:basedOn w:val="a"/>
    <w:link w:val="a8"/>
    <w:uiPriority w:val="99"/>
    <w:semiHidden/>
    <w:rsid w:val="00606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06930"/>
    <w:rPr>
      <w:rFonts w:ascii="ＭＳ 明朝" w:hAnsi="Century" w:cs="Times New Roman"/>
      <w:spacing w:val="24"/>
      <w:kern w:val="2"/>
      <w:sz w:val="19"/>
    </w:rPr>
  </w:style>
  <w:style w:type="paragraph" w:styleId="a9">
    <w:name w:val="footer"/>
    <w:basedOn w:val="a"/>
    <w:link w:val="aa"/>
    <w:uiPriority w:val="99"/>
    <w:semiHidden/>
    <w:rsid w:val="006069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06930"/>
    <w:rPr>
      <w:rFonts w:ascii="ＭＳ 明朝" w:hAnsi="Century" w:cs="Times New Roman"/>
      <w:spacing w:val="24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2012年2月16日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2012年2月16日</dc:title>
  <dc:subject/>
  <dc:creator>南関東２０１０－２</dc:creator>
  <cp:keywords/>
  <dc:description/>
  <cp:lastModifiedBy>森田 佳弘</cp:lastModifiedBy>
  <cp:revision>2</cp:revision>
  <cp:lastPrinted>2022-04-12T06:38:00Z</cp:lastPrinted>
  <dcterms:created xsi:type="dcterms:W3CDTF">2022-04-13T04:15:00Z</dcterms:created>
  <dcterms:modified xsi:type="dcterms:W3CDTF">2022-04-13T04:15:00Z</dcterms:modified>
</cp:coreProperties>
</file>